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0BA058DE" w14:textId="77777777" w:rsidTr="008E14A9">
        <w:tc>
          <w:tcPr>
            <w:tcW w:w="1843" w:type="dxa"/>
          </w:tcPr>
          <w:p w14:paraId="4A0ACA64" w14:textId="77777777" w:rsidR="008E14A9" w:rsidRDefault="006003CD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02E18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8" o:title="See the source image"/>
                </v:shape>
              </w:pict>
            </w:r>
          </w:p>
        </w:tc>
        <w:tc>
          <w:tcPr>
            <w:tcW w:w="8809" w:type="dxa"/>
          </w:tcPr>
          <w:p w14:paraId="1B032F1A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432CAF1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217E03E8" w14:textId="77777777" w:rsidR="00A60EE6" w:rsidRPr="00A60EE6" w:rsidRDefault="00A60EE6" w:rsidP="00A60EE6"/>
    <w:p w14:paraId="7A68AB27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1C7AE923" w14:textId="0C5DFD42" w:rsidR="00A76658" w:rsidRDefault="00083B7B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>FRANCE –</w:t>
      </w:r>
      <w:r w:rsidR="00131464" w:rsidRPr="007F4921">
        <w:rPr>
          <w:rFonts w:asciiTheme="minorHAnsi" w:hAnsiTheme="minorHAnsi"/>
          <w:b/>
          <w:sz w:val="24"/>
          <w:szCs w:val="24"/>
        </w:rPr>
        <w:t xml:space="preserve"> BaccalaUREATE</w:t>
      </w:r>
      <w:r>
        <w:rPr>
          <w:rFonts w:asciiTheme="minorHAnsi" w:hAnsiTheme="minorHAnsi"/>
          <w:b/>
          <w:sz w:val="24"/>
          <w:szCs w:val="24"/>
        </w:rPr>
        <w:t xml:space="preserve"> / </w:t>
      </w:r>
      <w:r w:rsidRPr="00083B7B">
        <w:rPr>
          <w:rFonts w:asciiTheme="minorHAnsi" w:hAnsiTheme="minorHAnsi"/>
          <w:b/>
          <w:sz w:val="24"/>
          <w:szCs w:val="24"/>
        </w:rPr>
        <w:t>Baccalauréat Français International</w:t>
      </w:r>
    </w:p>
    <w:p w14:paraId="324EA1D5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0DA3321D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758BF45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8C62BD2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42D062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529EB1A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3D830866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E5211D5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6E5F9BC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54A99BA3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1FAA827B" w14:textId="481CB3CA" w:rsidR="00F7361D" w:rsidRPr="007F4921" w:rsidRDefault="00F7361D" w:rsidP="00A76658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>OVERALL PREDICTED GRADE</w:t>
            </w:r>
            <w:r w:rsidR="008E14A9">
              <w:rPr>
                <w:b/>
                <w:sz w:val="26"/>
                <w:szCs w:val="26"/>
              </w:rPr>
              <w:t xml:space="preserve"> </w:t>
            </w:r>
            <w:r w:rsidR="00083B7B">
              <w:rPr>
                <w:b/>
                <w:sz w:val="26"/>
                <w:szCs w:val="26"/>
              </w:rPr>
              <w:t>(out of 20)</w:t>
            </w:r>
          </w:p>
        </w:tc>
        <w:tc>
          <w:tcPr>
            <w:tcW w:w="1602" w:type="dxa"/>
          </w:tcPr>
          <w:p w14:paraId="6B5C72B6" w14:textId="77777777" w:rsidR="00F7361D" w:rsidRDefault="00F7361D" w:rsidP="00A76658">
            <w:pPr>
              <w:pStyle w:val="Directions"/>
            </w:pPr>
          </w:p>
        </w:tc>
      </w:tr>
    </w:tbl>
    <w:p w14:paraId="09C4AF3C" w14:textId="77777777" w:rsidR="00F7361D" w:rsidRDefault="00F7361D" w:rsidP="00A76658">
      <w:pPr>
        <w:pStyle w:val="Directions"/>
      </w:pPr>
    </w:p>
    <w:p w14:paraId="59833D4E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263"/>
        <w:gridCol w:w="6681"/>
        <w:gridCol w:w="2520"/>
      </w:tblGrid>
      <w:tr w:rsidR="0098481B" w:rsidRPr="00D91840" w14:paraId="7E0D1E1B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1AD3AF22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F25E01" w14:textId="5B6A7705" w:rsidR="0098481B" w:rsidRPr="00A60EE6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1A1AFF">
              <w:rPr>
                <w:rFonts w:asciiTheme="minorHAnsi" w:hAnsiTheme="minorHAnsi"/>
                <w:sz w:val="28"/>
                <w:szCs w:val="28"/>
              </w:rPr>
              <w:t>s</w:t>
            </w:r>
            <w:r w:rsidR="00083B7B">
              <w:rPr>
                <w:rFonts w:asciiTheme="minorHAnsi" w:hAnsiTheme="minorHAnsi"/>
                <w:sz w:val="28"/>
                <w:szCs w:val="28"/>
              </w:rPr>
              <w:t xml:space="preserve"> (out of 20)</w:t>
            </w:r>
            <w:r w:rsidR="001A1AF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98481B" w:rsidRPr="00D91840" w14:paraId="24A16316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848F887" w14:textId="293FDEF7" w:rsidR="0098481B" w:rsidRPr="0098481B" w:rsidRDefault="00083B7B" w:rsidP="00083B7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Year Specialised </w:t>
            </w:r>
            <w:r w:rsidR="0098481B" w:rsidRPr="0098481B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681" w:type="dxa"/>
          </w:tcPr>
          <w:p w14:paraId="027343AA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8476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041C6786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6300A8" w14:textId="6099ADAE" w:rsidR="0098481B" w:rsidRPr="0098481B" w:rsidRDefault="00083B7B" w:rsidP="006003C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Year Specialised </w:t>
            </w:r>
            <w:r w:rsidRPr="0098481B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81" w:type="dxa"/>
          </w:tcPr>
          <w:p w14:paraId="171D19AE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EEA39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6714ACA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0BC38D9" w14:textId="77777777" w:rsidR="0098481B" w:rsidRPr="0098481B" w:rsidRDefault="0098481B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5FDDCD5F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AEF8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401A579B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34F1A65" w14:textId="77777777" w:rsidR="0098481B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3CB48E00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872D5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3CF277B6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D9FA375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004EAAA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598C4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3C50C73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CE7678B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147C24F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255D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7C5B996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97B79B6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30F8FE1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141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0BD3523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76D7E8B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7E9C662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915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89D3ED2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5AC5AD5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40254C0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BB81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50D2407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37FDAF9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6B0076B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853A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B939990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42BE088" w14:textId="77777777" w:rsidR="00131464" w:rsidRPr="00D91840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02519FE5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C98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3341939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876FF67" w14:textId="77777777"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6831074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222F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F1CB272" w14:textId="77777777" w:rsidTr="006003CD">
        <w:trPr>
          <w:trHeight w:val="36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0B88217" w14:textId="77777777" w:rsidR="00131464" w:rsidRPr="0098481B" w:rsidRDefault="00131464" w:rsidP="001A1AF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681" w:type="dxa"/>
          </w:tcPr>
          <w:p w14:paraId="116372C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77F55" w14:textId="77777777" w:rsidR="00131464" w:rsidRPr="00D91840" w:rsidRDefault="00131464" w:rsidP="004B395D">
            <w:pPr>
              <w:pStyle w:val="Numbers"/>
            </w:pPr>
          </w:p>
        </w:tc>
      </w:tr>
    </w:tbl>
    <w:p w14:paraId="0AF6C610" w14:textId="77777777" w:rsidR="0083750F" w:rsidRDefault="0083750F" w:rsidP="00D91840"/>
    <w:p w14:paraId="38191706" w14:textId="77777777" w:rsidR="001A1AFF" w:rsidRDefault="001A1AFF" w:rsidP="00D91840"/>
    <w:p w14:paraId="35951866" w14:textId="77777777" w:rsidR="001A1AFF" w:rsidRDefault="001A1AFF" w:rsidP="00D91840"/>
    <w:p w14:paraId="33D5C504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4EDD4B82" w14:textId="77777777" w:rsidTr="007F4921">
        <w:trPr>
          <w:trHeight w:val="758"/>
        </w:trPr>
        <w:tc>
          <w:tcPr>
            <w:tcW w:w="4718" w:type="dxa"/>
          </w:tcPr>
          <w:p w14:paraId="2AF3FAA1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6CE2B399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010EEDD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34A87EE9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F197654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AA68FA6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83B7B"/>
    <w:rsid w:val="000A70DF"/>
    <w:rsid w:val="00123165"/>
    <w:rsid w:val="00131464"/>
    <w:rsid w:val="001A1AFF"/>
    <w:rsid w:val="001D2C54"/>
    <w:rsid w:val="002076B8"/>
    <w:rsid w:val="002A3747"/>
    <w:rsid w:val="003168ED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003CD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14981"/>
    <w:rsid w:val="00F7361D"/>
    <w:rsid w:val="00F76955"/>
    <w:rsid w:val="00FB5D31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87EBF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D0EB8-EDA4-40F8-9A8A-FC138815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8f0ff-a8b4-4245-9bc0-1799a86e88aa"/>
    <ds:schemaRef ds:uri="3c7de9f6-fcca-466e-bad2-0b7f9a25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9F4E1-FDA5-4A26-89EC-DDE4F6C1CF87}">
  <ds:schemaRefs>
    <ds:schemaRef ds:uri="http://schemas.microsoft.com/office/2006/metadata/properties"/>
    <ds:schemaRef ds:uri="http://schemas.microsoft.com/office/infopath/2007/PartnerControls"/>
    <ds:schemaRef ds:uri="3c7de9f6-fcca-466e-bad2-0b7f9a251052"/>
    <ds:schemaRef ds:uri="ef98f0ff-a8b4-4245-9bc0-1799a86e88aa"/>
  </ds:schemaRefs>
</ds:datastoreItem>
</file>

<file path=customXml/itemProps3.xml><?xml version="1.0" encoding="utf-8"?>
<ds:datastoreItem xmlns:ds="http://schemas.openxmlformats.org/officeDocument/2006/customXml" ds:itemID="{0AD433CD-61AE-4369-A88C-705373E9C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15</TotalTime>
  <Pages>1</Pages>
  <Words>76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2025-09-09T14:37:00Z</dcterms:created>
  <dcterms:modified xsi:type="dcterms:W3CDTF">2025-09-09T14:52:00Z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