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A36BD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284E1C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MALTA - </w:t>
      </w:r>
      <w:r w:rsidRPr="00284E1C">
        <w:rPr>
          <w:b/>
          <w:caps/>
          <w:sz w:val="24"/>
          <w:szCs w:val="24"/>
          <w:lang w:val="en-GB"/>
        </w:rPr>
        <w:t>Matriculation Certificate (MATSEC)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284E1C">
      <w:pPr>
        <w:pStyle w:val="Directions"/>
        <w:jc w:val="left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122"/>
        <w:gridCol w:w="6822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FA36B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</w:tc>
      </w:tr>
      <w:tr w:rsidR="0098481B" w:rsidRPr="00D91840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D0291" w:rsidRPr="0098481B" w:rsidRDefault="00ED0291" w:rsidP="00FA36B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Level Subject</w:t>
            </w:r>
          </w:p>
        </w:tc>
        <w:tc>
          <w:tcPr>
            <w:tcW w:w="6822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8481B" w:rsidRPr="0098481B" w:rsidRDefault="00ED0291" w:rsidP="00ED029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Level Subject</w:t>
            </w:r>
          </w:p>
        </w:tc>
        <w:tc>
          <w:tcPr>
            <w:tcW w:w="6822" w:type="dxa"/>
          </w:tcPr>
          <w:p w:rsidR="0098481B" w:rsidRPr="00D91840" w:rsidRDefault="0098481B" w:rsidP="004B395D">
            <w:pPr>
              <w:pStyle w:val="Numbers"/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8481B" w:rsidRPr="0098481B" w:rsidRDefault="00ED0291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Intermediate Level </w:t>
            </w: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682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8481B" w:rsidRPr="00D91840" w:rsidRDefault="00ED0291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31464" w:rsidRPr="00D91840" w:rsidRDefault="00ED0291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31464" w:rsidRPr="00D91840" w:rsidRDefault="00ED0291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ED0291" w:rsidRDefault="00ED0291" w:rsidP="00D91840"/>
    <w:p w:rsidR="00FA36BD" w:rsidRDefault="00FA36BD" w:rsidP="00D91840"/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84E1C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D0291"/>
    <w:rsid w:val="00F7361D"/>
    <w:rsid w:val="00F76955"/>
    <w:rsid w:val="00F94B88"/>
    <w:rsid w:val="00FA36B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5C180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7</TotalTime>
  <Pages>1</Pages>
  <Words>63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2020-08-05T14:53:00Z</dcterms:created>
  <dcterms:modified xsi:type="dcterms:W3CDTF">2020-09-17T10:25:00Z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