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>
        <w:tc>
          <w:tcPr>
            <w:tcW w:w="1843" w:type="dxa"/>
          </w:tcPr>
          <w:p w:rsidR="00C577FE" w:rsidRDefault="00E43B5F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1AF4C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CC3480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CYRPUS</w:t>
      </w:r>
      <w:r w:rsidR="00FF390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APOLYTIRION</w:t>
      </w:r>
      <w:r w:rsidR="00340332">
        <w:rPr>
          <w:b/>
          <w:sz w:val="28"/>
          <w:szCs w:val="28"/>
        </w:rPr>
        <w:t>/</w:t>
      </w:r>
      <w:r w:rsidR="004E6272">
        <w:rPr>
          <w:b/>
          <w:sz w:val="28"/>
          <w:szCs w:val="28"/>
        </w:rPr>
        <w:t>DEVLET LISE DIPLOMASI/LISE BIRIRME DIPLOMASI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105806">
      <w:pPr>
        <w:pStyle w:val="Directions"/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2244"/>
      </w:tblGrid>
      <w:tr w:rsidR="00340332" w:rsidTr="004E6272">
        <w:trPr>
          <w:jc w:val="center"/>
        </w:trPr>
        <w:tc>
          <w:tcPr>
            <w:tcW w:w="5264" w:type="dxa"/>
            <w:shd w:val="clear" w:color="auto" w:fill="D9D9D9" w:themeFill="background1" w:themeFillShade="D9"/>
          </w:tcPr>
          <w:p w:rsidR="00340332" w:rsidRPr="004E6272" w:rsidRDefault="00340332" w:rsidP="00105806">
            <w:pPr>
              <w:pStyle w:val="Directions"/>
              <w:jc w:val="left"/>
              <w:rPr>
                <w:b/>
              </w:rPr>
            </w:pPr>
            <w:r w:rsidRPr="004E6272">
              <w:rPr>
                <w:b/>
                <w:sz w:val="28"/>
              </w:rPr>
              <w:t>QUALIFICATION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340332" w:rsidRDefault="004E6272" w:rsidP="00E43B5F">
            <w:pPr>
              <w:pStyle w:val="Directions"/>
            </w:pPr>
            <w:r>
              <w:t>(</w:t>
            </w:r>
            <w:r w:rsidR="00E43B5F">
              <w:t xml:space="preserve">Tick </w:t>
            </w:r>
            <w:r>
              <w:t>appropriate qualification</w:t>
            </w:r>
            <w:r w:rsidR="00E43B5F">
              <w:t xml:space="preserve"> below</w:t>
            </w:r>
            <w:bookmarkStart w:id="0" w:name="_GoBack"/>
            <w:bookmarkEnd w:id="0"/>
            <w:r>
              <w:t>)</w:t>
            </w:r>
          </w:p>
        </w:tc>
      </w:tr>
      <w:tr w:rsidR="00340332" w:rsidTr="004E6272">
        <w:trPr>
          <w:jc w:val="center"/>
        </w:trPr>
        <w:tc>
          <w:tcPr>
            <w:tcW w:w="5264" w:type="dxa"/>
          </w:tcPr>
          <w:p w:rsidR="0034033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>Greek-Cypriot (</w:t>
            </w:r>
            <w:proofErr w:type="spellStart"/>
            <w:r w:rsidRPr="004E6272">
              <w:rPr>
                <w:sz w:val="20"/>
              </w:rPr>
              <w:t>Apolytirion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:rsidR="00340332" w:rsidRDefault="00340332" w:rsidP="00105806">
            <w:pPr>
              <w:pStyle w:val="Directions"/>
              <w:jc w:val="left"/>
            </w:pPr>
          </w:p>
        </w:tc>
      </w:tr>
      <w:tr w:rsidR="00340332" w:rsidTr="004E6272">
        <w:trPr>
          <w:jc w:val="center"/>
        </w:trPr>
        <w:tc>
          <w:tcPr>
            <w:tcW w:w="5264" w:type="dxa"/>
          </w:tcPr>
          <w:p w:rsidR="0034033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 xml:space="preserve">Turkish-Cypriot (The </w:t>
            </w:r>
            <w:proofErr w:type="spellStart"/>
            <w:r w:rsidRPr="004E6272">
              <w:rPr>
                <w:sz w:val="20"/>
              </w:rPr>
              <w:t>Devlet</w:t>
            </w:r>
            <w:proofErr w:type="spellEnd"/>
            <w:r w:rsidRPr="004E6272">
              <w:rPr>
                <w:sz w:val="20"/>
              </w:rPr>
              <w:t xml:space="preserve"> </w:t>
            </w:r>
            <w:proofErr w:type="spellStart"/>
            <w:r w:rsidRPr="004E6272">
              <w:rPr>
                <w:sz w:val="20"/>
              </w:rPr>
              <w:t>Lise</w:t>
            </w:r>
            <w:proofErr w:type="spellEnd"/>
            <w:r w:rsidRPr="004E6272">
              <w:rPr>
                <w:sz w:val="20"/>
              </w:rPr>
              <w:t xml:space="preserve"> </w:t>
            </w:r>
            <w:proofErr w:type="spellStart"/>
            <w:r w:rsidRPr="004E6272">
              <w:rPr>
                <w:sz w:val="20"/>
              </w:rPr>
              <w:t>Diplomasi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:rsidR="00340332" w:rsidRDefault="00340332" w:rsidP="00105806">
            <w:pPr>
              <w:pStyle w:val="Directions"/>
              <w:jc w:val="left"/>
            </w:pPr>
          </w:p>
        </w:tc>
      </w:tr>
      <w:tr w:rsidR="004E6272" w:rsidTr="004E6272">
        <w:trPr>
          <w:jc w:val="center"/>
        </w:trPr>
        <w:tc>
          <w:tcPr>
            <w:tcW w:w="5264" w:type="dxa"/>
          </w:tcPr>
          <w:p w:rsidR="004E627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>Turkish-Cypriot (</w:t>
            </w:r>
            <w:proofErr w:type="spellStart"/>
            <w:r w:rsidRPr="004E6272">
              <w:rPr>
                <w:sz w:val="20"/>
              </w:rPr>
              <w:t>Lise</w:t>
            </w:r>
            <w:proofErr w:type="spellEnd"/>
            <w:r w:rsidRPr="004E6272">
              <w:rPr>
                <w:sz w:val="20"/>
              </w:rPr>
              <w:t xml:space="preserve"> </w:t>
            </w:r>
            <w:proofErr w:type="spellStart"/>
            <w:r w:rsidRPr="004E6272">
              <w:rPr>
                <w:sz w:val="20"/>
              </w:rPr>
              <w:t>Birirme</w:t>
            </w:r>
            <w:proofErr w:type="spellEnd"/>
            <w:r w:rsidRPr="004E6272">
              <w:rPr>
                <w:sz w:val="20"/>
              </w:rPr>
              <w:t xml:space="preserve"> </w:t>
            </w:r>
            <w:proofErr w:type="spellStart"/>
            <w:r w:rsidRPr="004E6272">
              <w:rPr>
                <w:sz w:val="20"/>
              </w:rPr>
              <w:t>Diplomasi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:rsidR="004E6272" w:rsidRDefault="004E6272" w:rsidP="00105806">
            <w:pPr>
              <w:pStyle w:val="Directions"/>
              <w:jc w:val="left"/>
            </w:pPr>
          </w:p>
        </w:tc>
      </w:tr>
    </w:tbl>
    <w:p w:rsidR="00340332" w:rsidRDefault="00340332" w:rsidP="00105806">
      <w:pPr>
        <w:pStyle w:val="Directions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E43B5F" w:rsidP="00FF390B">
            <w:pPr>
              <w:pStyle w:val="Directions"/>
            </w:pPr>
            <w:r>
              <w:rPr>
                <w:b/>
                <w:sz w:val="28"/>
                <w:szCs w:val="28"/>
              </w:rPr>
              <w:t xml:space="preserve">GREEK-CYPRIOT </w:t>
            </w:r>
            <w:r w:rsidR="00CC3480">
              <w:rPr>
                <w:b/>
                <w:sz w:val="28"/>
                <w:szCs w:val="28"/>
              </w:rPr>
              <w:t xml:space="preserve">APOLYTIRION </w:t>
            </w:r>
            <w:r w:rsidR="00D205FE"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</w:t>
            </w:r>
            <w:r w:rsidR="00FF390B">
              <w:rPr>
                <w:b/>
                <w:sz w:val="28"/>
                <w:szCs w:val="28"/>
              </w:rPr>
              <w:t>(0-20)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140D3D" w:rsidRDefault="00140D3D" w:rsidP="00105806">
      <w:pPr>
        <w:pStyle w:val="Directions"/>
        <w:jc w:val="left"/>
      </w:pPr>
    </w:p>
    <w:tbl>
      <w:tblPr>
        <w:tblW w:w="822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418"/>
        <w:gridCol w:w="4962"/>
        <w:gridCol w:w="1848"/>
      </w:tblGrid>
      <w:tr w:rsidR="00E43B5F" w:rsidRPr="00D91840" w:rsidTr="00E43B5F">
        <w:trPr>
          <w:trHeight w:val="357"/>
          <w:jc w:val="center"/>
        </w:trPr>
        <w:tc>
          <w:tcPr>
            <w:tcW w:w="6380" w:type="dxa"/>
            <w:gridSpan w:val="2"/>
            <w:shd w:val="clear" w:color="auto" w:fill="D9D9D9" w:themeFill="background1" w:themeFillShade="D9"/>
            <w:vAlign w:val="center"/>
          </w:tcPr>
          <w:p w:rsidR="00E43B5F" w:rsidRPr="00CC3480" w:rsidRDefault="00E43B5F" w:rsidP="001712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Supplementary GCE A Levels 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43B5F" w:rsidRPr="00A60EE6" w:rsidRDefault="00E43B5F" w:rsidP="00CC3480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</w:tr>
      <w:tr w:rsidR="00E43B5F" w:rsidRPr="00D91840" w:rsidTr="00E43B5F">
        <w:trPr>
          <w:trHeight w:val="357"/>
          <w:jc w:val="center"/>
        </w:trPr>
        <w:tc>
          <w:tcPr>
            <w:tcW w:w="1418" w:type="dxa"/>
          </w:tcPr>
          <w:p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43B5F" w:rsidRDefault="00E43B5F" w:rsidP="00ED5116">
            <w:pPr>
              <w:pStyle w:val="NumberedList"/>
              <w:numPr>
                <w:ilvl w:val="0"/>
                <w:numId w:val="0"/>
              </w:numPr>
            </w:pPr>
          </w:p>
          <w:p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48" w:type="dxa"/>
          </w:tcPr>
          <w:p w:rsidR="00E43B5F" w:rsidRPr="00D91840" w:rsidRDefault="00E43B5F" w:rsidP="00ED5116">
            <w:pPr>
              <w:pStyle w:val="Numbers"/>
            </w:pPr>
          </w:p>
        </w:tc>
      </w:tr>
      <w:tr w:rsidR="00E43B5F" w:rsidRPr="00D91840" w:rsidTr="00E43B5F">
        <w:trPr>
          <w:trHeight w:val="357"/>
          <w:jc w:val="center"/>
        </w:trPr>
        <w:tc>
          <w:tcPr>
            <w:tcW w:w="1418" w:type="dxa"/>
          </w:tcPr>
          <w:p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:rsidR="00E43B5F" w:rsidRPr="00D91840" w:rsidRDefault="00E43B5F" w:rsidP="00ED5116">
            <w:pPr>
              <w:pStyle w:val="Numbers"/>
            </w:pPr>
          </w:p>
        </w:tc>
      </w:tr>
      <w:tr w:rsidR="00E43B5F" w:rsidRPr="00D91840" w:rsidTr="00E43B5F">
        <w:trPr>
          <w:trHeight w:val="357"/>
          <w:jc w:val="center"/>
        </w:trPr>
        <w:tc>
          <w:tcPr>
            <w:tcW w:w="1418" w:type="dxa"/>
          </w:tcPr>
          <w:p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:rsidR="00E43B5F" w:rsidRPr="00D91840" w:rsidRDefault="00E43B5F" w:rsidP="00ED5116">
            <w:pPr>
              <w:pStyle w:val="Numbers"/>
            </w:pPr>
          </w:p>
        </w:tc>
      </w:tr>
      <w:tr w:rsidR="00E43B5F" w:rsidRPr="00D91840" w:rsidTr="00E43B5F">
        <w:trPr>
          <w:trHeight w:val="357"/>
          <w:jc w:val="center"/>
        </w:trPr>
        <w:tc>
          <w:tcPr>
            <w:tcW w:w="1418" w:type="dxa"/>
          </w:tcPr>
          <w:p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:rsidR="00E43B5F" w:rsidRPr="00D91840" w:rsidRDefault="00E43B5F" w:rsidP="00ED5116">
            <w:pPr>
              <w:pStyle w:val="Numbers"/>
            </w:pPr>
          </w:p>
        </w:tc>
      </w:tr>
    </w:tbl>
    <w:p w:rsidR="00140D3D" w:rsidRDefault="00140D3D" w:rsidP="00D91840"/>
    <w:p w:rsidR="000773B8" w:rsidRDefault="000773B8" w:rsidP="00D91840"/>
    <w:p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>
        <w:trPr>
          <w:trHeight w:val="463"/>
        </w:trPr>
        <w:tc>
          <w:tcPr>
            <w:tcW w:w="4366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0965"/>
    <w:rsid w:val="00105806"/>
    <w:rsid w:val="00123165"/>
    <w:rsid w:val="00140D3D"/>
    <w:rsid w:val="0017126A"/>
    <w:rsid w:val="001D2C54"/>
    <w:rsid w:val="002076B8"/>
    <w:rsid w:val="002A3747"/>
    <w:rsid w:val="00340332"/>
    <w:rsid w:val="00342BB9"/>
    <w:rsid w:val="003B4B31"/>
    <w:rsid w:val="003F7BC7"/>
    <w:rsid w:val="004B395D"/>
    <w:rsid w:val="004B5F59"/>
    <w:rsid w:val="004E6272"/>
    <w:rsid w:val="005252B5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CC3480"/>
    <w:rsid w:val="00D205FE"/>
    <w:rsid w:val="00D91840"/>
    <w:rsid w:val="00DB072C"/>
    <w:rsid w:val="00DF29B3"/>
    <w:rsid w:val="00DF4F9E"/>
    <w:rsid w:val="00E43B5F"/>
    <w:rsid w:val="00E761E6"/>
    <w:rsid w:val="00EC142C"/>
    <w:rsid w:val="00ED5116"/>
    <w:rsid w:val="00F86C02"/>
    <w:rsid w:val="00FF390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941413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59</TotalTime>
  <Pages>1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2016-10-04T09:48:00Z</cp:lastPrinted>
  <dcterms:created xsi:type="dcterms:W3CDTF">2020-09-18T11:23:00Z</dcterms:created>
  <dcterms:modified xsi:type="dcterms:W3CDTF">2020-09-22T09:22:00Z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